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66597" w14:textId="4A11168D" w:rsidR="00385565" w:rsidRPr="00E9609E" w:rsidRDefault="00FF5A9D" w:rsidP="005570C3">
      <w:pPr>
        <w:spacing w:line="264" w:lineRule="auto"/>
        <w:rPr>
          <w:rFonts w:eastAsia="Times New Roman" w:cstheme="minorHAnsi"/>
          <w:b/>
          <w:bCs/>
          <w:color w:val="000000"/>
          <w:sz w:val="30"/>
          <w:szCs w:val="30"/>
        </w:rPr>
      </w:pPr>
      <w:r w:rsidRPr="00E9609E">
        <w:rPr>
          <w:rFonts w:eastAsia="Times New Roman" w:cstheme="minorHAnsi"/>
          <w:b/>
          <w:bCs/>
          <w:color w:val="000000"/>
          <w:sz w:val="30"/>
          <w:szCs w:val="30"/>
        </w:rPr>
        <w:t>You</w:t>
      </w:r>
      <w:r w:rsidR="00E9609E" w:rsidRPr="00E9609E">
        <w:rPr>
          <w:rFonts w:eastAsia="Times New Roman" w:cstheme="minorHAnsi"/>
          <w:b/>
          <w:bCs/>
          <w:color w:val="000000"/>
          <w:sz w:val="30"/>
          <w:szCs w:val="30"/>
        </w:rPr>
        <w:t xml:space="preserve"> have </w:t>
      </w:r>
      <w:r w:rsidRPr="00E9609E">
        <w:rPr>
          <w:rFonts w:eastAsia="Times New Roman" w:cstheme="minorHAnsi"/>
          <w:b/>
          <w:bCs/>
          <w:color w:val="000000"/>
          <w:sz w:val="30"/>
          <w:szCs w:val="30"/>
        </w:rPr>
        <w:t>elected to use Perthera’s Precision Oncology Platform to advance your care.</w:t>
      </w:r>
    </w:p>
    <w:p w14:paraId="5347301A" w14:textId="77777777" w:rsidR="00FF5A9D" w:rsidRPr="0030161E" w:rsidRDefault="00FF5A9D" w:rsidP="005570C3">
      <w:pPr>
        <w:spacing w:line="264" w:lineRule="auto"/>
        <w:rPr>
          <w:rFonts w:eastAsia="Times New Roman" w:cstheme="minorHAnsi"/>
          <w:b/>
          <w:bCs/>
          <w:color w:val="000000"/>
          <w:sz w:val="21"/>
          <w:szCs w:val="21"/>
        </w:rPr>
      </w:pPr>
    </w:p>
    <w:p w14:paraId="420D3E4A" w14:textId="21083788" w:rsidR="00C45539" w:rsidRPr="0030161E" w:rsidRDefault="00C45539" w:rsidP="0030161E">
      <w:pPr>
        <w:spacing w:line="276" w:lineRule="auto"/>
        <w:rPr>
          <w:rFonts w:eastAsia="Times New Roman" w:cstheme="minorHAnsi"/>
          <w:b/>
          <w:bCs/>
          <w:color w:val="000000"/>
        </w:rPr>
      </w:pPr>
      <w:r w:rsidRPr="0030161E">
        <w:rPr>
          <w:rFonts w:eastAsia="Times New Roman" w:cstheme="minorHAnsi"/>
          <w:b/>
          <w:bCs/>
          <w:color w:val="000000"/>
        </w:rPr>
        <w:t>Who is Perthera?</w:t>
      </w:r>
    </w:p>
    <w:p w14:paraId="51BDFA89" w14:textId="45F5D1F4" w:rsidR="003F6F7C" w:rsidRPr="0030161E" w:rsidRDefault="00D506E5" w:rsidP="0030161E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b/>
          <w:bCs/>
          <w:color w:val="000000"/>
        </w:rPr>
      </w:pPr>
      <w:r w:rsidRPr="0030161E">
        <w:rPr>
          <w:rFonts w:eastAsia="Times New Roman" w:cstheme="minorHAnsi"/>
          <w:color w:val="000000"/>
        </w:rPr>
        <w:t>A P</w:t>
      </w:r>
      <w:r w:rsidR="00C45539" w:rsidRPr="0030161E">
        <w:rPr>
          <w:rFonts w:eastAsia="Times New Roman" w:cstheme="minorHAnsi"/>
          <w:color w:val="000000"/>
        </w:rPr>
        <w:t>recision Oncology company utiliz</w:t>
      </w:r>
      <w:r w:rsidR="003F6F7C" w:rsidRPr="0030161E">
        <w:rPr>
          <w:rFonts w:eastAsia="Times New Roman" w:cstheme="minorHAnsi"/>
          <w:color w:val="000000"/>
        </w:rPr>
        <w:t>ing</w:t>
      </w:r>
      <w:r w:rsidR="00C45539" w:rsidRPr="0030161E">
        <w:rPr>
          <w:rFonts w:eastAsia="Times New Roman" w:cstheme="minorHAnsi"/>
          <w:color w:val="000000"/>
        </w:rPr>
        <w:t xml:space="preserve"> </w:t>
      </w:r>
      <w:r w:rsidR="00385565" w:rsidRPr="0030161E">
        <w:rPr>
          <w:rFonts w:eastAsia="Times New Roman" w:cstheme="minorHAnsi"/>
          <w:color w:val="000000"/>
        </w:rPr>
        <w:t xml:space="preserve">Artificial Intelligence (AI) </w:t>
      </w:r>
      <w:r w:rsidR="00C45539" w:rsidRPr="0030161E">
        <w:rPr>
          <w:rFonts w:eastAsia="Times New Roman" w:cstheme="minorHAnsi"/>
          <w:color w:val="000000"/>
        </w:rPr>
        <w:t xml:space="preserve">to generate ranked treatment recommendations </w:t>
      </w:r>
      <w:r w:rsidR="00334F20" w:rsidRPr="0030161E">
        <w:rPr>
          <w:rFonts w:eastAsia="Times New Roman" w:cstheme="minorHAnsi"/>
          <w:color w:val="000000"/>
        </w:rPr>
        <w:t>personalized for your</w:t>
      </w:r>
      <w:r w:rsidR="00C45539" w:rsidRPr="0030161E">
        <w:rPr>
          <w:rFonts w:eastAsia="Times New Roman" w:cstheme="minorHAnsi"/>
          <w:color w:val="000000"/>
        </w:rPr>
        <w:t xml:space="preserve"> </w:t>
      </w:r>
      <w:r w:rsidR="00334F20" w:rsidRPr="0030161E">
        <w:rPr>
          <w:rFonts w:eastAsia="Times New Roman" w:cstheme="minorHAnsi"/>
          <w:color w:val="000000"/>
        </w:rPr>
        <w:t>specific</w:t>
      </w:r>
      <w:r w:rsidR="00C45539" w:rsidRPr="0030161E">
        <w:rPr>
          <w:rFonts w:eastAsia="Times New Roman" w:cstheme="minorHAnsi"/>
          <w:color w:val="000000"/>
        </w:rPr>
        <w:t xml:space="preserve"> cancer</w:t>
      </w:r>
    </w:p>
    <w:p w14:paraId="7D986364" w14:textId="3B8AE38F" w:rsidR="003F6F7C" w:rsidRPr="0030161E" w:rsidRDefault="003F6F7C" w:rsidP="0030161E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b/>
          <w:bCs/>
          <w:color w:val="000000"/>
        </w:rPr>
      </w:pPr>
      <w:r w:rsidRPr="0030161E">
        <w:rPr>
          <w:rFonts w:eastAsia="Times New Roman" w:cstheme="minorHAnsi"/>
          <w:color w:val="000000"/>
        </w:rPr>
        <w:t>Recommendations</w:t>
      </w:r>
      <w:r w:rsidR="00C45539" w:rsidRPr="0030161E">
        <w:rPr>
          <w:rFonts w:eastAsia="Times New Roman" w:cstheme="minorHAnsi"/>
          <w:color w:val="000000"/>
        </w:rPr>
        <w:t xml:space="preserve"> are clinically proven to extend </w:t>
      </w:r>
      <w:r w:rsidR="00796524" w:rsidRPr="0030161E">
        <w:rPr>
          <w:rFonts w:eastAsia="Times New Roman" w:cstheme="minorHAnsi"/>
          <w:color w:val="000000"/>
        </w:rPr>
        <w:t>patient lives and outcomes</w:t>
      </w:r>
    </w:p>
    <w:p w14:paraId="015343DE" w14:textId="71C158FC" w:rsidR="003F6F7C" w:rsidRPr="0030161E" w:rsidRDefault="003F6F7C" w:rsidP="0030161E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b/>
          <w:bCs/>
          <w:color w:val="000000"/>
        </w:rPr>
      </w:pPr>
      <w:r w:rsidRPr="0030161E">
        <w:rPr>
          <w:rFonts w:eastAsia="Times New Roman" w:cstheme="minorHAnsi"/>
          <w:color w:val="000000"/>
        </w:rPr>
        <w:t>U</w:t>
      </w:r>
      <w:r w:rsidR="00C45539" w:rsidRPr="0030161E">
        <w:rPr>
          <w:rFonts w:eastAsia="Times New Roman" w:cstheme="minorHAnsi"/>
          <w:color w:val="000000"/>
        </w:rPr>
        <w:t xml:space="preserve">sed </w:t>
      </w:r>
      <w:r w:rsidR="00796524" w:rsidRPr="0030161E">
        <w:rPr>
          <w:rFonts w:eastAsia="Times New Roman" w:cstheme="minorHAnsi"/>
          <w:color w:val="000000"/>
        </w:rPr>
        <w:t>by over</w:t>
      </w:r>
      <w:r w:rsidR="00C45539" w:rsidRPr="0030161E">
        <w:rPr>
          <w:rFonts w:eastAsia="Times New Roman" w:cstheme="minorHAnsi"/>
          <w:color w:val="000000"/>
        </w:rPr>
        <w:t xml:space="preserve"> 250 Cancer Treatment Centers </w:t>
      </w:r>
      <w:r w:rsidR="00796524" w:rsidRPr="0030161E">
        <w:rPr>
          <w:rFonts w:eastAsia="Times New Roman" w:cstheme="minorHAnsi"/>
          <w:color w:val="000000"/>
        </w:rPr>
        <w:t>and</w:t>
      </w:r>
      <w:r w:rsidR="00C45539" w:rsidRPr="0030161E">
        <w:rPr>
          <w:rFonts w:eastAsia="Times New Roman" w:cstheme="minorHAnsi"/>
          <w:color w:val="000000"/>
        </w:rPr>
        <w:t xml:space="preserve"> 10% of oncologists across all 50 states</w:t>
      </w:r>
    </w:p>
    <w:p w14:paraId="111B6F3B" w14:textId="6D230FD5" w:rsidR="00C45539" w:rsidRPr="0030161E" w:rsidRDefault="00FF5A9D" w:rsidP="0030161E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b/>
          <w:bCs/>
          <w:color w:val="000000"/>
        </w:rPr>
      </w:pPr>
      <w:r w:rsidRPr="0030161E">
        <w:rPr>
          <w:rFonts w:eastAsia="Times New Roman" w:cstheme="minorHAnsi"/>
          <w:color w:val="000000"/>
        </w:rPr>
        <w:t xml:space="preserve">With a </w:t>
      </w:r>
      <w:r w:rsidR="00796524" w:rsidRPr="0030161E">
        <w:rPr>
          <w:rFonts w:eastAsia="Times New Roman" w:cstheme="minorHAnsi"/>
          <w:color w:val="000000"/>
        </w:rPr>
        <w:t xml:space="preserve">5 minute </w:t>
      </w:r>
      <w:r w:rsidRPr="0030161E">
        <w:rPr>
          <w:rFonts w:eastAsia="Times New Roman" w:cstheme="minorHAnsi"/>
          <w:color w:val="000000"/>
        </w:rPr>
        <w:t>call,</w:t>
      </w:r>
      <w:r w:rsidR="00796524" w:rsidRPr="0030161E">
        <w:rPr>
          <w:rFonts w:eastAsia="Times New Roman" w:cstheme="minorHAnsi"/>
          <w:color w:val="000000"/>
        </w:rPr>
        <w:t xml:space="preserve"> </w:t>
      </w:r>
      <w:r w:rsidRPr="0030161E">
        <w:rPr>
          <w:rFonts w:eastAsia="Times New Roman" w:cstheme="minorHAnsi"/>
          <w:color w:val="000000"/>
        </w:rPr>
        <w:t>Perthera</w:t>
      </w:r>
      <w:r w:rsidR="00796524" w:rsidRPr="0030161E">
        <w:rPr>
          <w:rFonts w:eastAsia="Times New Roman" w:cstheme="minorHAnsi"/>
          <w:color w:val="000000"/>
        </w:rPr>
        <w:t xml:space="preserve"> </w:t>
      </w:r>
      <w:r w:rsidRPr="0030161E">
        <w:rPr>
          <w:rFonts w:eastAsia="Times New Roman" w:cstheme="minorHAnsi"/>
          <w:color w:val="000000"/>
        </w:rPr>
        <w:t>has</w:t>
      </w:r>
      <w:r w:rsidR="00796524" w:rsidRPr="0030161E">
        <w:rPr>
          <w:rFonts w:eastAsia="Times New Roman" w:cstheme="minorHAnsi"/>
          <w:color w:val="000000"/>
        </w:rPr>
        <w:t xml:space="preserve"> everything </w:t>
      </w:r>
      <w:r w:rsidRPr="0030161E">
        <w:rPr>
          <w:rFonts w:eastAsia="Times New Roman" w:cstheme="minorHAnsi"/>
          <w:color w:val="000000"/>
        </w:rPr>
        <w:t xml:space="preserve">we need </w:t>
      </w:r>
      <w:r w:rsidR="00796524" w:rsidRPr="0030161E">
        <w:rPr>
          <w:rFonts w:eastAsia="Times New Roman" w:cstheme="minorHAnsi"/>
          <w:color w:val="000000"/>
        </w:rPr>
        <w:t xml:space="preserve">to advance </w:t>
      </w:r>
      <w:r w:rsidRPr="0030161E">
        <w:rPr>
          <w:rFonts w:eastAsia="Times New Roman" w:cstheme="minorHAnsi"/>
          <w:color w:val="000000"/>
        </w:rPr>
        <w:t xml:space="preserve">your </w:t>
      </w:r>
      <w:r w:rsidR="00796524" w:rsidRPr="0030161E">
        <w:rPr>
          <w:rFonts w:eastAsia="Times New Roman" w:cstheme="minorHAnsi"/>
          <w:color w:val="000000"/>
        </w:rPr>
        <w:t>care to a best</w:t>
      </w:r>
      <w:r w:rsidRPr="0030161E">
        <w:rPr>
          <w:rFonts w:eastAsia="Times New Roman" w:cstheme="minorHAnsi"/>
          <w:color w:val="000000"/>
        </w:rPr>
        <w:t>-</w:t>
      </w:r>
      <w:r w:rsidR="00796524" w:rsidRPr="0030161E">
        <w:rPr>
          <w:rFonts w:eastAsia="Times New Roman" w:cstheme="minorHAnsi"/>
          <w:color w:val="000000"/>
        </w:rPr>
        <w:t>in</w:t>
      </w:r>
      <w:r w:rsidRPr="0030161E">
        <w:rPr>
          <w:rFonts w:eastAsia="Times New Roman" w:cstheme="minorHAnsi"/>
          <w:color w:val="000000"/>
        </w:rPr>
        <w:t>-</w:t>
      </w:r>
      <w:r w:rsidR="00796524" w:rsidRPr="0030161E">
        <w:rPr>
          <w:rFonts w:eastAsia="Times New Roman" w:cstheme="minorHAnsi"/>
          <w:color w:val="000000"/>
        </w:rPr>
        <w:t>class level</w:t>
      </w:r>
    </w:p>
    <w:p w14:paraId="33F0F5F7" w14:textId="4EFFB5B7" w:rsidR="00385565" w:rsidRPr="0030161E" w:rsidRDefault="00385565" w:rsidP="0030161E">
      <w:pPr>
        <w:spacing w:line="276" w:lineRule="auto"/>
        <w:rPr>
          <w:rFonts w:eastAsia="Times New Roman" w:cstheme="minorHAnsi"/>
          <w:b/>
          <w:bCs/>
          <w:color w:val="000000"/>
          <w:sz w:val="21"/>
          <w:szCs w:val="21"/>
        </w:rPr>
      </w:pPr>
    </w:p>
    <w:p w14:paraId="2890FC10" w14:textId="42EB11A9" w:rsidR="00C45539" w:rsidRPr="0030161E" w:rsidRDefault="005570C3" w:rsidP="0030161E">
      <w:pPr>
        <w:spacing w:line="276" w:lineRule="auto"/>
        <w:rPr>
          <w:rFonts w:eastAsia="Times New Roman" w:cstheme="minorHAnsi"/>
        </w:rPr>
      </w:pPr>
      <w:r w:rsidRPr="0030161E">
        <w:rPr>
          <w:noProof/>
        </w:rPr>
        <w:drawing>
          <wp:anchor distT="0" distB="0" distL="114300" distR="114300" simplePos="0" relativeHeight="251661312" behindDoc="0" locked="0" layoutInCell="1" allowOverlap="1" wp14:anchorId="1749FE23" wp14:editId="2B9DE927">
            <wp:simplePos x="0" y="0"/>
            <wp:positionH relativeFrom="column">
              <wp:posOffset>4232275</wp:posOffset>
            </wp:positionH>
            <wp:positionV relativeFrom="paragraph">
              <wp:posOffset>184150</wp:posOffset>
            </wp:positionV>
            <wp:extent cx="2443480" cy="3111500"/>
            <wp:effectExtent l="0" t="0" r="0" b="0"/>
            <wp:wrapSquare wrapText="bothSides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port rewor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539" w:rsidRPr="0030161E">
        <w:rPr>
          <w:rFonts w:eastAsia="Times New Roman" w:cstheme="minorHAnsi"/>
          <w:b/>
          <w:bCs/>
          <w:color w:val="000000"/>
        </w:rPr>
        <w:t>What Will Perthera Do for Me?</w:t>
      </w:r>
    </w:p>
    <w:p w14:paraId="17EE7A40" w14:textId="30175B1F" w:rsidR="003F6F7C" w:rsidRPr="0030161E" w:rsidRDefault="003F6F7C" w:rsidP="0030161E">
      <w:pPr>
        <w:pStyle w:val="ListParagraph"/>
        <w:numPr>
          <w:ilvl w:val="0"/>
          <w:numId w:val="2"/>
        </w:numPr>
        <w:spacing w:after="0" w:line="276" w:lineRule="auto"/>
        <w:textAlignment w:val="baseline"/>
        <w:rPr>
          <w:rFonts w:eastAsia="Times New Roman" w:cstheme="minorHAnsi"/>
          <w:color w:val="000000"/>
          <w:u w:val="single"/>
        </w:rPr>
      </w:pPr>
      <w:r w:rsidRPr="0030161E">
        <w:rPr>
          <w:rFonts w:eastAsia="Times New Roman" w:cstheme="minorHAnsi"/>
          <w:color w:val="000000"/>
          <w:u w:val="single"/>
        </w:rPr>
        <w:t>Better Outcomes</w:t>
      </w:r>
    </w:p>
    <w:p w14:paraId="0B0F7142" w14:textId="41D38BD5" w:rsidR="003F6F7C" w:rsidRPr="0030161E" w:rsidRDefault="003F6F7C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Proven in numerous clinical studies to advance patients’ overall &amp; progression-free survival</w:t>
      </w:r>
    </w:p>
    <w:p w14:paraId="5D22C0EF" w14:textId="5481F059" w:rsidR="00C45539" w:rsidRPr="0030161E" w:rsidRDefault="003A0B0E" w:rsidP="0030161E">
      <w:pPr>
        <w:pStyle w:val="ListParagraph"/>
        <w:numPr>
          <w:ilvl w:val="0"/>
          <w:numId w:val="2"/>
        </w:numPr>
        <w:spacing w:after="0" w:line="276" w:lineRule="auto"/>
        <w:textAlignment w:val="baseline"/>
        <w:rPr>
          <w:rFonts w:eastAsia="Times New Roman" w:cstheme="minorHAnsi"/>
          <w:color w:val="000000"/>
          <w:u w:val="single"/>
        </w:rPr>
      </w:pPr>
      <w:r w:rsidRPr="0030161E">
        <w:rPr>
          <w:rFonts w:eastAsia="Times New Roman" w:cstheme="minorHAnsi"/>
          <w:color w:val="000000"/>
          <w:u w:val="single"/>
        </w:rPr>
        <w:t>Personalized Treatment Recommendations</w:t>
      </w:r>
    </w:p>
    <w:p w14:paraId="5B1EE0BF" w14:textId="48DE5A5B" w:rsidR="00516127" w:rsidRPr="0030161E" w:rsidRDefault="00516127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 xml:space="preserve">Treatment options are precisely matched to you, your </w:t>
      </w:r>
      <w:r w:rsidR="00FF5A9D" w:rsidRPr="0030161E">
        <w:rPr>
          <w:rFonts w:eastAsia="Times New Roman" w:cstheme="minorHAnsi"/>
          <w:color w:val="000000"/>
        </w:rPr>
        <w:t>molecular profile,</w:t>
      </w:r>
      <w:r w:rsidRPr="0030161E">
        <w:rPr>
          <w:rFonts w:eastAsia="Times New Roman" w:cstheme="minorHAnsi"/>
          <w:color w:val="000000"/>
        </w:rPr>
        <w:t xml:space="preserve"> and </w:t>
      </w:r>
      <w:r w:rsidR="00FF5A9D" w:rsidRPr="0030161E">
        <w:rPr>
          <w:rFonts w:eastAsia="Times New Roman" w:cstheme="minorHAnsi"/>
          <w:color w:val="000000"/>
        </w:rPr>
        <w:t>treatment history</w:t>
      </w:r>
    </w:p>
    <w:p w14:paraId="07C2B16B" w14:textId="06252C3D" w:rsidR="003F6F7C" w:rsidRPr="0030161E" w:rsidRDefault="003F6F7C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R</w:t>
      </w:r>
      <w:r w:rsidR="003A0B0E" w:rsidRPr="0030161E">
        <w:rPr>
          <w:rFonts w:eastAsia="Times New Roman" w:cstheme="minorHAnsi"/>
          <w:color w:val="000000"/>
        </w:rPr>
        <w:t>anked therapy options</w:t>
      </w:r>
      <w:r w:rsidRPr="0030161E">
        <w:rPr>
          <w:rFonts w:eastAsia="Times New Roman" w:cstheme="minorHAnsi"/>
          <w:color w:val="000000"/>
        </w:rPr>
        <w:t xml:space="preserve"> provided</w:t>
      </w:r>
      <w:r w:rsidR="003A0B0E" w:rsidRPr="0030161E">
        <w:rPr>
          <w:rFonts w:eastAsia="Times New Roman" w:cstheme="minorHAnsi"/>
          <w:color w:val="000000"/>
        </w:rPr>
        <w:t xml:space="preserve"> at no cost</w:t>
      </w:r>
    </w:p>
    <w:p w14:paraId="195089D6" w14:textId="1D08834C" w:rsidR="00C45539" w:rsidRPr="0030161E" w:rsidRDefault="003F6F7C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 xml:space="preserve">Simple &amp; concise </w:t>
      </w:r>
      <w:r w:rsidR="003A0B0E" w:rsidRPr="0030161E">
        <w:rPr>
          <w:rFonts w:eastAsia="Times New Roman" w:cstheme="minorHAnsi"/>
          <w:color w:val="000000"/>
        </w:rPr>
        <w:t xml:space="preserve">Report </w:t>
      </w:r>
      <w:r w:rsidRPr="0030161E">
        <w:rPr>
          <w:rFonts w:eastAsia="Times New Roman" w:cstheme="minorHAnsi"/>
          <w:color w:val="000000"/>
        </w:rPr>
        <w:t xml:space="preserve">delivered </w:t>
      </w:r>
      <w:r w:rsidR="003A0B0E" w:rsidRPr="0030161E">
        <w:rPr>
          <w:rFonts w:eastAsia="Times New Roman" w:cstheme="minorHAnsi"/>
          <w:color w:val="000000"/>
        </w:rPr>
        <w:t xml:space="preserve">to help guide </w:t>
      </w:r>
      <w:r w:rsidR="004C382C" w:rsidRPr="0030161E">
        <w:rPr>
          <w:rFonts w:eastAsia="Times New Roman" w:cstheme="minorHAnsi"/>
          <w:color w:val="000000"/>
        </w:rPr>
        <w:t xml:space="preserve">your </w:t>
      </w:r>
      <w:r w:rsidR="003A0B0E" w:rsidRPr="0030161E">
        <w:rPr>
          <w:rFonts w:eastAsia="Times New Roman" w:cstheme="minorHAnsi"/>
          <w:color w:val="000000"/>
        </w:rPr>
        <w:t>medical decision making</w:t>
      </w:r>
    </w:p>
    <w:p w14:paraId="00CDCFB8" w14:textId="6EDBEC16" w:rsidR="003F6F7C" w:rsidRPr="0030161E" w:rsidRDefault="003F6F7C" w:rsidP="0030161E">
      <w:pPr>
        <w:pStyle w:val="ListParagraph"/>
        <w:numPr>
          <w:ilvl w:val="0"/>
          <w:numId w:val="2"/>
        </w:numPr>
        <w:spacing w:after="0" w:line="276" w:lineRule="auto"/>
        <w:textAlignment w:val="baseline"/>
        <w:rPr>
          <w:rFonts w:eastAsia="Times New Roman" w:cstheme="minorHAnsi"/>
          <w:color w:val="000000"/>
          <w:u w:val="single"/>
        </w:rPr>
      </w:pPr>
      <w:r w:rsidRPr="0030161E">
        <w:rPr>
          <w:rFonts w:eastAsia="Times New Roman" w:cstheme="minorHAnsi"/>
          <w:color w:val="000000"/>
          <w:u w:val="single"/>
        </w:rPr>
        <w:t>Treatment Concierge Services</w:t>
      </w:r>
    </w:p>
    <w:p w14:paraId="2573CA5F" w14:textId="0ED4D23D" w:rsidR="003F6F7C" w:rsidRPr="0030161E" w:rsidRDefault="003F6F7C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Sign the consent, and Perthera does the rest!</w:t>
      </w:r>
    </w:p>
    <w:p w14:paraId="1592368B" w14:textId="24E7EC48" w:rsidR="003F6F7C" w:rsidRPr="0030161E" w:rsidRDefault="003F6F7C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We coordinate the entire process once the simple, one-page consent is completed</w:t>
      </w:r>
    </w:p>
    <w:p w14:paraId="7AB78FF2" w14:textId="202ABE83" w:rsidR="003F6F7C" w:rsidRPr="0030161E" w:rsidRDefault="003F6F7C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 xml:space="preserve">Lab testing is seamlessly </w:t>
      </w:r>
      <w:r w:rsidR="00B6160C" w:rsidRPr="0030161E">
        <w:rPr>
          <w:rFonts w:eastAsia="Times New Roman" w:cstheme="minorHAnsi"/>
          <w:color w:val="000000"/>
        </w:rPr>
        <w:t>coordinated,</w:t>
      </w:r>
      <w:r w:rsidRPr="0030161E">
        <w:rPr>
          <w:rFonts w:eastAsia="Times New Roman" w:cstheme="minorHAnsi"/>
          <w:color w:val="000000"/>
        </w:rPr>
        <w:t xml:space="preserve"> and our Report delivered within 2 days of the results</w:t>
      </w:r>
    </w:p>
    <w:p w14:paraId="66347545" w14:textId="46025FE4" w:rsidR="00C45539" w:rsidRPr="0030161E" w:rsidRDefault="003A0B0E" w:rsidP="0030161E">
      <w:pPr>
        <w:pStyle w:val="ListParagraph"/>
        <w:numPr>
          <w:ilvl w:val="0"/>
          <w:numId w:val="2"/>
        </w:numPr>
        <w:spacing w:after="0" w:line="276" w:lineRule="auto"/>
        <w:textAlignment w:val="baseline"/>
        <w:rPr>
          <w:rFonts w:eastAsia="Times New Roman" w:cstheme="minorHAnsi"/>
          <w:color w:val="000000"/>
          <w:u w:val="single"/>
        </w:rPr>
      </w:pPr>
      <w:r w:rsidRPr="0030161E">
        <w:rPr>
          <w:rFonts w:eastAsia="Times New Roman" w:cstheme="minorHAnsi"/>
          <w:color w:val="000000"/>
          <w:u w:val="single"/>
        </w:rPr>
        <w:t xml:space="preserve">Find the Right </w:t>
      </w:r>
      <w:r w:rsidR="00796524" w:rsidRPr="0030161E">
        <w:rPr>
          <w:rFonts w:eastAsia="Times New Roman" w:cstheme="minorHAnsi"/>
          <w:color w:val="000000"/>
          <w:u w:val="single"/>
        </w:rPr>
        <w:t xml:space="preserve">Treatments &amp; </w:t>
      </w:r>
      <w:r w:rsidRPr="0030161E">
        <w:rPr>
          <w:rFonts w:eastAsia="Times New Roman" w:cstheme="minorHAnsi"/>
          <w:color w:val="000000"/>
          <w:u w:val="single"/>
        </w:rPr>
        <w:t>Clinical Trial</w:t>
      </w:r>
      <w:r w:rsidR="00796524" w:rsidRPr="0030161E">
        <w:rPr>
          <w:rFonts w:eastAsia="Times New Roman" w:cstheme="minorHAnsi"/>
          <w:color w:val="000000"/>
          <w:u w:val="single"/>
        </w:rPr>
        <w:t>s</w:t>
      </w:r>
      <w:r w:rsidRPr="0030161E">
        <w:rPr>
          <w:rFonts w:eastAsia="Times New Roman" w:cstheme="minorHAnsi"/>
          <w:color w:val="000000"/>
          <w:u w:val="single"/>
        </w:rPr>
        <w:t xml:space="preserve"> for You</w:t>
      </w:r>
    </w:p>
    <w:p w14:paraId="0EBB7DD5" w14:textId="6D48C2EC" w:rsidR="00796524" w:rsidRPr="0030161E" w:rsidRDefault="00796524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C</w:t>
      </w:r>
      <w:r w:rsidR="00FF5A9D" w:rsidRPr="0030161E">
        <w:rPr>
          <w:rFonts w:eastAsia="Times New Roman" w:cstheme="minorHAnsi"/>
          <w:color w:val="000000"/>
        </w:rPr>
        <w:t xml:space="preserve">linical trials </w:t>
      </w:r>
      <w:r w:rsidRPr="0030161E">
        <w:rPr>
          <w:rFonts w:eastAsia="Times New Roman" w:cstheme="minorHAnsi"/>
          <w:color w:val="000000"/>
        </w:rPr>
        <w:t>have be</w:t>
      </w:r>
      <w:r w:rsidR="00FF5A9D" w:rsidRPr="0030161E">
        <w:rPr>
          <w:rFonts w:eastAsia="Times New Roman" w:cstheme="minorHAnsi"/>
          <w:color w:val="000000"/>
        </w:rPr>
        <w:t>e</w:t>
      </w:r>
      <w:r w:rsidRPr="0030161E">
        <w:rPr>
          <w:rFonts w:eastAsia="Times New Roman" w:cstheme="minorHAnsi"/>
          <w:color w:val="000000"/>
        </w:rPr>
        <w:t>n prove</w:t>
      </w:r>
      <w:r w:rsidR="00FF5A9D" w:rsidRPr="0030161E">
        <w:rPr>
          <w:rFonts w:eastAsia="Times New Roman" w:cstheme="minorHAnsi"/>
          <w:color w:val="000000"/>
        </w:rPr>
        <w:t>n</w:t>
      </w:r>
      <w:r w:rsidRPr="0030161E">
        <w:rPr>
          <w:rFonts w:eastAsia="Times New Roman" w:cstheme="minorHAnsi"/>
          <w:color w:val="000000"/>
        </w:rPr>
        <w:t xml:space="preserve"> to dramatically </w:t>
      </w:r>
      <w:r w:rsidR="00FF5A9D" w:rsidRPr="0030161E">
        <w:rPr>
          <w:rFonts w:eastAsia="Times New Roman" w:cstheme="minorHAnsi"/>
          <w:color w:val="000000"/>
        </w:rPr>
        <w:t>extend patient survival rates</w:t>
      </w:r>
    </w:p>
    <w:p w14:paraId="24A76116" w14:textId="20C1C0EB" w:rsidR="00516127" w:rsidRPr="0030161E" w:rsidRDefault="005906BA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Perthera</w:t>
      </w:r>
      <w:r w:rsidR="00BD67FD" w:rsidRPr="0030161E">
        <w:rPr>
          <w:rFonts w:eastAsia="Times New Roman" w:cstheme="minorHAnsi"/>
          <w:color w:val="000000"/>
        </w:rPr>
        <w:t>’s</w:t>
      </w:r>
      <w:r w:rsidRPr="0030161E">
        <w:rPr>
          <w:rFonts w:eastAsia="Times New Roman" w:cstheme="minorHAnsi"/>
          <w:color w:val="000000"/>
        </w:rPr>
        <w:t xml:space="preserve"> </w:t>
      </w:r>
      <w:r w:rsidR="00BD67FD" w:rsidRPr="0030161E">
        <w:rPr>
          <w:rFonts w:eastAsia="Times New Roman" w:cstheme="minorHAnsi"/>
          <w:color w:val="000000"/>
        </w:rPr>
        <w:t>R</w:t>
      </w:r>
      <w:r w:rsidRPr="0030161E">
        <w:rPr>
          <w:rFonts w:eastAsia="Times New Roman" w:cstheme="minorHAnsi"/>
          <w:color w:val="000000"/>
        </w:rPr>
        <w:t>eport precisely matches patients to treatment</w:t>
      </w:r>
      <w:r w:rsidR="00BD67FD" w:rsidRPr="0030161E">
        <w:rPr>
          <w:rFonts w:eastAsia="Times New Roman" w:cstheme="minorHAnsi"/>
          <w:color w:val="000000"/>
        </w:rPr>
        <w:t>s</w:t>
      </w:r>
      <w:r w:rsidRPr="0030161E">
        <w:rPr>
          <w:rFonts w:eastAsia="Times New Roman" w:cstheme="minorHAnsi"/>
          <w:color w:val="000000"/>
        </w:rPr>
        <w:t xml:space="preserve"> and clinical trials to support your doctor’s medical decision making and your care pathway</w:t>
      </w:r>
    </w:p>
    <w:p w14:paraId="2032D523" w14:textId="1296741B" w:rsidR="00C45539" w:rsidRPr="0030161E" w:rsidRDefault="00B6160C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Recommendations</w:t>
      </w:r>
      <w:r w:rsidR="003A0B0E" w:rsidRPr="0030161E">
        <w:rPr>
          <w:rFonts w:eastAsia="Times New Roman" w:cstheme="minorHAnsi"/>
          <w:color w:val="000000"/>
        </w:rPr>
        <w:t xml:space="preserve"> are </w:t>
      </w:r>
      <w:r w:rsidR="00F90BF6" w:rsidRPr="0030161E">
        <w:rPr>
          <w:rFonts w:eastAsia="Times New Roman" w:cstheme="minorHAnsi"/>
          <w:color w:val="000000"/>
        </w:rPr>
        <w:t>personalized for your</w:t>
      </w:r>
      <w:r w:rsidR="003A0B0E" w:rsidRPr="0030161E">
        <w:rPr>
          <w:rFonts w:eastAsia="Times New Roman" w:cstheme="minorHAnsi"/>
          <w:color w:val="000000"/>
        </w:rPr>
        <w:t xml:space="preserve"> location and tumor profile</w:t>
      </w:r>
      <w:r w:rsidR="00F90BF6" w:rsidRPr="0030161E">
        <w:rPr>
          <w:rFonts w:eastAsia="Times New Roman" w:cstheme="minorHAnsi"/>
          <w:color w:val="000000"/>
        </w:rPr>
        <w:t xml:space="preserve"> </w:t>
      </w:r>
      <w:r w:rsidRPr="0030161E">
        <w:rPr>
          <w:rFonts w:eastAsia="Times New Roman" w:cstheme="minorHAnsi"/>
          <w:color w:val="000000"/>
        </w:rPr>
        <w:t>for precise matching</w:t>
      </w:r>
      <w:r w:rsidR="00F90BF6" w:rsidRPr="0030161E">
        <w:rPr>
          <w:rFonts w:eastAsia="Times New Roman" w:cstheme="minorHAnsi"/>
          <w:color w:val="000000"/>
        </w:rPr>
        <w:t xml:space="preserve"> to the best </w:t>
      </w:r>
      <w:r w:rsidR="00E9609E">
        <w:rPr>
          <w:rFonts w:eastAsia="Times New Roman" w:cstheme="minorHAnsi"/>
          <w:color w:val="000000"/>
        </w:rPr>
        <w:t xml:space="preserve">treatments and </w:t>
      </w:r>
      <w:r w:rsidR="00F90BF6" w:rsidRPr="0030161E">
        <w:rPr>
          <w:rFonts w:eastAsia="Times New Roman" w:cstheme="minorHAnsi"/>
          <w:color w:val="000000"/>
        </w:rPr>
        <w:t>trial</w:t>
      </w:r>
      <w:r w:rsidR="00E9609E">
        <w:rPr>
          <w:rFonts w:eastAsia="Times New Roman" w:cstheme="minorHAnsi"/>
          <w:color w:val="000000"/>
        </w:rPr>
        <w:t>s</w:t>
      </w:r>
      <w:r w:rsidRPr="0030161E">
        <w:rPr>
          <w:rFonts w:eastAsia="Times New Roman" w:cstheme="minorHAnsi"/>
          <w:color w:val="000000"/>
        </w:rPr>
        <w:t xml:space="preserve"> for you</w:t>
      </w:r>
    </w:p>
    <w:p w14:paraId="06DA231A" w14:textId="51E323E4" w:rsidR="00B6160C" w:rsidRPr="0030161E" w:rsidRDefault="00B6160C" w:rsidP="0030161E">
      <w:pPr>
        <w:pStyle w:val="ListParagraph"/>
        <w:numPr>
          <w:ilvl w:val="0"/>
          <w:numId w:val="2"/>
        </w:numPr>
        <w:tabs>
          <w:tab w:val="left" w:pos="2752"/>
        </w:tabs>
        <w:spacing w:after="0" w:line="276" w:lineRule="auto"/>
        <w:textAlignment w:val="baseline"/>
        <w:rPr>
          <w:sz w:val="21"/>
          <w:szCs w:val="21"/>
          <w:u w:val="single"/>
        </w:rPr>
      </w:pPr>
      <w:r w:rsidRPr="0030161E">
        <w:rPr>
          <w:rFonts w:eastAsia="Times New Roman" w:cstheme="minorHAnsi"/>
          <w:color w:val="000000"/>
          <w:u w:val="single"/>
        </w:rPr>
        <w:t>Advance Research &amp; Science</w:t>
      </w:r>
    </w:p>
    <w:p w14:paraId="11E4C39D" w14:textId="3E250207" w:rsidR="00B6160C" w:rsidRPr="0030161E" w:rsidRDefault="00B6160C" w:rsidP="0030161E">
      <w:pPr>
        <w:pStyle w:val="ListParagraph"/>
        <w:numPr>
          <w:ilvl w:val="1"/>
          <w:numId w:val="2"/>
        </w:numPr>
        <w:spacing w:after="0" w:line="276" w:lineRule="auto"/>
        <w:ind w:left="1080" w:hanging="270"/>
        <w:textAlignment w:val="baseline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Perthera tracks and captures your improved outcomes to advance cancer care for all patients across the country through research and publications</w:t>
      </w:r>
    </w:p>
    <w:p w14:paraId="75F96CED" w14:textId="7CD4B8CE" w:rsidR="00C45539" w:rsidRPr="0030161E" w:rsidRDefault="00C45539" w:rsidP="0030161E">
      <w:pPr>
        <w:tabs>
          <w:tab w:val="left" w:pos="2752"/>
        </w:tabs>
        <w:spacing w:line="276" w:lineRule="auto"/>
        <w:rPr>
          <w:sz w:val="22"/>
          <w:szCs w:val="22"/>
        </w:rPr>
      </w:pPr>
    </w:p>
    <w:p w14:paraId="01F32262" w14:textId="77777777" w:rsidR="00F90BF6" w:rsidRPr="0030161E" w:rsidRDefault="00F90BF6" w:rsidP="0030161E">
      <w:pPr>
        <w:spacing w:line="276" w:lineRule="auto"/>
        <w:rPr>
          <w:rFonts w:eastAsia="Times New Roman" w:cstheme="minorHAnsi"/>
        </w:rPr>
      </w:pPr>
      <w:r w:rsidRPr="0030161E">
        <w:rPr>
          <w:rFonts w:eastAsia="Times New Roman" w:cstheme="minorHAnsi"/>
          <w:b/>
          <w:bCs/>
          <w:color w:val="000000"/>
        </w:rPr>
        <w:t>How Do I Get Started? </w:t>
      </w:r>
    </w:p>
    <w:p w14:paraId="1B0771B9" w14:textId="195BF332" w:rsidR="00516127" w:rsidRPr="0030161E" w:rsidRDefault="004C382C" w:rsidP="0030161E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Please expect a brief call from Perthera’s Clinical Team to review consenting and the next steps</w:t>
      </w:r>
      <w:r w:rsidR="00BD67FD" w:rsidRPr="0030161E">
        <w:rPr>
          <w:rFonts w:eastAsia="Times New Roman" w:cstheme="minorHAnsi"/>
          <w:color w:val="000000"/>
        </w:rPr>
        <w:t>.</w:t>
      </w:r>
    </w:p>
    <w:p w14:paraId="778D8E71" w14:textId="098B4856" w:rsidR="002E029C" w:rsidRPr="0030161E" w:rsidRDefault="002E029C" w:rsidP="0030161E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After a 5 minute call, Perthera will handle the rest &amp; deliver your personalized treatment options.</w:t>
      </w:r>
    </w:p>
    <w:p w14:paraId="0F07ABBD" w14:textId="5FABCAE9" w:rsidR="00C45539" w:rsidRPr="0030161E" w:rsidRDefault="004C382C" w:rsidP="0030161E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color w:val="000000"/>
        </w:rPr>
      </w:pPr>
      <w:r w:rsidRPr="0030161E">
        <w:rPr>
          <w:rFonts w:eastAsia="Times New Roman" w:cstheme="minorHAnsi"/>
          <w:color w:val="000000"/>
        </w:rPr>
        <w:t>If you have any questions, e</w:t>
      </w:r>
      <w:r w:rsidR="00B6160C" w:rsidRPr="0030161E">
        <w:rPr>
          <w:rFonts w:eastAsia="Times New Roman" w:cstheme="minorHAnsi"/>
          <w:color w:val="000000"/>
        </w:rPr>
        <w:t xml:space="preserve">mail Perthera at </w:t>
      </w:r>
      <w:hyperlink r:id="rId8" w:history="1">
        <w:r w:rsidR="00B6160C" w:rsidRPr="0030161E">
          <w:rPr>
            <w:color w:val="000000"/>
          </w:rPr>
          <w:t>Hope@Perthera.com</w:t>
        </w:r>
      </w:hyperlink>
      <w:r w:rsidR="00B6160C" w:rsidRPr="0030161E">
        <w:rPr>
          <w:rFonts w:eastAsia="Times New Roman" w:cstheme="minorHAnsi"/>
          <w:color w:val="000000"/>
        </w:rPr>
        <w:t xml:space="preserve"> </w:t>
      </w:r>
      <w:r w:rsidRPr="0030161E">
        <w:rPr>
          <w:rFonts w:eastAsia="Times New Roman" w:cstheme="minorHAnsi"/>
          <w:color w:val="000000"/>
        </w:rPr>
        <w:t>or call (</w:t>
      </w:r>
      <w:r w:rsidR="00AA249A">
        <w:rPr>
          <w:rFonts w:eastAsia="Times New Roman" w:cstheme="minorHAnsi"/>
          <w:color w:val="000000"/>
        </w:rPr>
        <w:t>571</w:t>
      </w:r>
      <w:r w:rsidRPr="0030161E">
        <w:rPr>
          <w:rFonts w:eastAsia="Times New Roman" w:cstheme="minorHAnsi"/>
          <w:color w:val="000000"/>
        </w:rPr>
        <w:t xml:space="preserve">) </w:t>
      </w:r>
      <w:r w:rsidR="00AA249A">
        <w:rPr>
          <w:rFonts w:eastAsia="Times New Roman" w:cstheme="minorHAnsi"/>
          <w:color w:val="000000"/>
        </w:rPr>
        <w:t>252</w:t>
      </w:r>
      <w:r w:rsidRPr="0030161E">
        <w:rPr>
          <w:rFonts w:eastAsia="Times New Roman" w:cstheme="minorHAnsi"/>
          <w:color w:val="000000"/>
        </w:rPr>
        <w:t>-</w:t>
      </w:r>
      <w:r w:rsidR="00AA249A">
        <w:rPr>
          <w:rFonts w:eastAsia="Times New Roman" w:cstheme="minorHAnsi"/>
          <w:color w:val="000000"/>
        </w:rPr>
        <w:t>8343</w:t>
      </w:r>
      <w:r w:rsidR="00B6160C" w:rsidRPr="0030161E">
        <w:rPr>
          <w:rFonts w:eastAsia="Times New Roman" w:cstheme="minorHAnsi"/>
          <w:color w:val="000000"/>
        </w:rPr>
        <w:t xml:space="preserve"> </w:t>
      </w:r>
      <w:r w:rsidRPr="0030161E">
        <w:rPr>
          <w:rFonts w:eastAsia="Times New Roman" w:cstheme="minorHAnsi"/>
          <w:color w:val="000000"/>
        </w:rPr>
        <w:t xml:space="preserve">to speak directly to </w:t>
      </w:r>
      <w:r w:rsidR="00B6160C" w:rsidRPr="0030161E">
        <w:rPr>
          <w:rFonts w:eastAsia="Times New Roman" w:cstheme="minorHAnsi"/>
          <w:color w:val="000000"/>
        </w:rPr>
        <w:t xml:space="preserve">one of our </w:t>
      </w:r>
      <w:r w:rsidR="00FC44D5" w:rsidRPr="0030161E">
        <w:rPr>
          <w:rFonts w:eastAsia="Times New Roman" w:cstheme="minorHAnsi"/>
          <w:color w:val="000000"/>
        </w:rPr>
        <w:t>highly</w:t>
      </w:r>
      <w:r w:rsidR="00B6160C" w:rsidRPr="0030161E">
        <w:rPr>
          <w:rFonts w:eastAsia="Times New Roman" w:cstheme="minorHAnsi"/>
          <w:color w:val="000000"/>
        </w:rPr>
        <w:t xml:space="preserve"> trained </w:t>
      </w:r>
      <w:r w:rsidR="00D506E5" w:rsidRPr="0030161E">
        <w:rPr>
          <w:rFonts w:eastAsia="Times New Roman" w:cstheme="minorHAnsi"/>
          <w:color w:val="000000"/>
        </w:rPr>
        <w:t>C</w:t>
      </w:r>
      <w:r w:rsidR="00B6160C" w:rsidRPr="0030161E">
        <w:rPr>
          <w:rFonts w:eastAsia="Times New Roman" w:cstheme="minorHAnsi"/>
          <w:color w:val="000000"/>
        </w:rPr>
        <w:t xml:space="preserve">linical </w:t>
      </w:r>
      <w:r w:rsidR="00D506E5" w:rsidRPr="0030161E">
        <w:rPr>
          <w:rFonts w:eastAsia="Times New Roman" w:cstheme="minorHAnsi"/>
          <w:color w:val="000000"/>
        </w:rPr>
        <w:t>C</w:t>
      </w:r>
      <w:r w:rsidR="00B6160C" w:rsidRPr="0030161E">
        <w:rPr>
          <w:rFonts w:eastAsia="Times New Roman" w:cstheme="minorHAnsi"/>
          <w:color w:val="000000"/>
        </w:rPr>
        <w:t>oordinators</w:t>
      </w:r>
      <w:r w:rsidRPr="0030161E">
        <w:rPr>
          <w:rFonts w:eastAsia="Times New Roman" w:cstheme="minorHAnsi"/>
          <w:color w:val="000000"/>
        </w:rPr>
        <w:t>.</w:t>
      </w:r>
    </w:p>
    <w:p w14:paraId="4BC5557D" w14:textId="5195FAD8" w:rsidR="00516127" w:rsidRPr="0030161E" w:rsidRDefault="00516127" w:rsidP="005570C3">
      <w:pPr>
        <w:spacing w:line="264" w:lineRule="auto"/>
        <w:textAlignment w:val="baseline"/>
        <w:rPr>
          <w:rFonts w:eastAsia="Times New Roman" w:cstheme="minorHAnsi"/>
          <w:b/>
          <w:bCs/>
          <w:color w:val="000000"/>
          <w:sz w:val="22"/>
          <w:szCs w:val="22"/>
        </w:rPr>
      </w:pPr>
    </w:p>
    <w:p w14:paraId="5C3122C9" w14:textId="0C9AEA28" w:rsidR="00516127" w:rsidRPr="00E9609E" w:rsidRDefault="005570C3" w:rsidP="00BD67FD">
      <w:pPr>
        <w:spacing w:line="264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0"/>
          <w:szCs w:val="30"/>
        </w:rPr>
      </w:pPr>
      <w:r w:rsidRPr="00E9609E">
        <w:rPr>
          <w:rFonts w:eastAsia="Times New Roman" w:cstheme="minorHAnsi"/>
          <w:b/>
          <w:bCs/>
          <w:color w:val="000000"/>
          <w:sz w:val="30"/>
          <w:szCs w:val="30"/>
        </w:rPr>
        <w:t>Perthera has been ordered to advance your care at no cost to you!</w:t>
      </w:r>
    </w:p>
    <w:sectPr w:rsidR="00516127" w:rsidRPr="00E9609E" w:rsidSect="004C38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720" w:bottom="88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1D608" w14:textId="77777777" w:rsidR="007D1822" w:rsidRDefault="007D1822" w:rsidP="003C4384">
      <w:r>
        <w:separator/>
      </w:r>
    </w:p>
  </w:endnote>
  <w:endnote w:type="continuationSeparator" w:id="0">
    <w:p w14:paraId="1BE1BD39" w14:textId="77777777" w:rsidR="007D1822" w:rsidRDefault="007D1822" w:rsidP="003C4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DF819" w14:textId="77777777" w:rsidR="00140BAD" w:rsidRDefault="00140B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7C691" w14:textId="46A584CC" w:rsidR="003C4384" w:rsidRDefault="003C4384" w:rsidP="003C4384">
    <w:pPr>
      <w:pStyle w:val="Footer"/>
      <w:tabs>
        <w:tab w:val="clear" w:pos="4680"/>
        <w:tab w:val="clear" w:pos="9360"/>
      </w:tabs>
    </w:pPr>
    <w:r w:rsidRPr="003D66E6">
      <w:rPr>
        <w:rFonts w:ascii="Times New Roman" w:eastAsia="Times New Roman" w:hAnsi="Times New Roman" w:cs="Times New Roman"/>
        <w:noProof/>
        <w:color w:val="878787"/>
        <w:sz w:val="17"/>
        <w:szCs w:val="17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5F11E0" wp14:editId="4AAE4AB0">
              <wp:simplePos x="0" y="0"/>
              <wp:positionH relativeFrom="margin">
                <wp:posOffset>-219710</wp:posOffset>
              </wp:positionH>
              <wp:positionV relativeFrom="paragraph">
                <wp:posOffset>121285</wp:posOffset>
              </wp:positionV>
              <wp:extent cx="7274560" cy="5080"/>
              <wp:effectExtent l="0" t="12700" r="15240" b="2032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74560" cy="508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chemeClr val="tx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BAFF12" id="Straight Connector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3pt,9.55pt" to="555.5pt,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" strokecolor="black [3213]" strokeweight="2pt">
              <w10:wrap anchorx="margin"/>
            </v:line>
          </w:pict>
        </mc:Fallback>
      </mc:AlternateContent>
    </w:r>
  </w:p>
  <w:p w14:paraId="0C605B85" w14:textId="293C427E" w:rsidR="003C4384" w:rsidRDefault="003C4384" w:rsidP="003C4384">
    <w:pPr>
      <w:pStyle w:val="Footer"/>
      <w:tabs>
        <w:tab w:val="clear" w:pos="4680"/>
        <w:tab w:val="clear" w:pos="9360"/>
      </w:tabs>
      <w:jc w:val="center"/>
    </w:pPr>
    <w:r>
      <w:t xml:space="preserve"> +1 (833) 781-7810 </w:t>
    </w:r>
    <w:r w:rsidRPr="003E50C7">
      <w:rPr>
        <w:rFonts w:ascii="Verdana" w:hAnsi="Verdana"/>
        <w:color w:val="0D7ABA"/>
        <w:sz w:val="19"/>
        <w:szCs w:val="19"/>
      </w:rPr>
      <w:t>•</w:t>
    </w:r>
    <w:r>
      <w:t xml:space="preserve"> 118 Washington St. </w:t>
    </w:r>
    <w:r w:rsidRPr="003E50C7">
      <w:rPr>
        <w:rFonts w:ascii="Verdana" w:hAnsi="Verdana"/>
        <w:color w:val="0D7ABA"/>
        <w:sz w:val="19"/>
        <w:szCs w:val="19"/>
      </w:rPr>
      <w:t>•</w:t>
    </w:r>
    <w:r>
      <w:t xml:space="preserve"> Suite 14 </w:t>
    </w:r>
    <w:r w:rsidRPr="003E50C7">
      <w:rPr>
        <w:rFonts w:ascii="Verdana" w:hAnsi="Verdana"/>
        <w:color w:val="0D7ABA"/>
        <w:sz w:val="19"/>
        <w:szCs w:val="19"/>
      </w:rPr>
      <w:t>•</w:t>
    </w:r>
    <w:r>
      <w:t xml:space="preserve"> Holliston, MA 01746 </w:t>
    </w:r>
    <w:r w:rsidRPr="003E50C7">
      <w:rPr>
        <w:rFonts w:ascii="Verdana" w:hAnsi="Verdana"/>
        <w:color w:val="0D7ABA"/>
        <w:sz w:val="19"/>
        <w:szCs w:val="19"/>
      </w:rPr>
      <w:t>•</w:t>
    </w:r>
    <w:r>
      <w:t xml:space="preserve"> USA </w:t>
    </w:r>
    <w:r w:rsidRPr="003E50C7">
      <w:rPr>
        <w:rFonts w:ascii="Verdana" w:hAnsi="Verdana"/>
        <w:color w:val="0D7ABA"/>
        <w:sz w:val="19"/>
        <w:szCs w:val="19"/>
      </w:rPr>
      <w:t>•</w:t>
    </w:r>
    <w:r>
      <w:t xml:space="preserve"> perthera.com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ADE98" w14:textId="77777777" w:rsidR="00140BAD" w:rsidRDefault="00140B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8F314" w14:textId="77777777" w:rsidR="007D1822" w:rsidRDefault="007D1822" w:rsidP="003C4384">
      <w:r>
        <w:separator/>
      </w:r>
    </w:p>
  </w:footnote>
  <w:footnote w:type="continuationSeparator" w:id="0">
    <w:p w14:paraId="5178F5ED" w14:textId="77777777" w:rsidR="007D1822" w:rsidRDefault="007D1822" w:rsidP="003C4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C57AB" w14:textId="77777777" w:rsidR="00140BAD" w:rsidRDefault="00140B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8D8CC" w14:textId="4BB33F19" w:rsidR="003C4384" w:rsidRPr="00FF5A9D" w:rsidRDefault="00140BAD" w:rsidP="00FF5A9D">
    <w:pPr>
      <w:pStyle w:val="Header"/>
      <w:jc w:val="center"/>
      <w:rPr>
        <w:sz w:val="32"/>
        <w:szCs w:val="32"/>
      </w:rPr>
    </w:pPr>
    <w:r w:rsidRPr="00FF5A9D">
      <w:rPr>
        <w:noProof/>
        <w:sz w:val="32"/>
        <w:szCs w:val="32"/>
      </w:rPr>
      <w:drawing>
        <wp:anchor distT="0" distB="0" distL="114300" distR="114300" simplePos="0" relativeHeight="251660287" behindDoc="0" locked="0" layoutInCell="1" allowOverlap="1" wp14:anchorId="31915DD1" wp14:editId="6553676A">
          <wp:simplePos x="0" y="0"/>
          <wp:positionH relativeFrom="column">
            <wp:posOffset>5625035</wp:posOffset>
          </wp:positionH>
          <wp:positionV relativeFrom="paragraph">
            <wp:posOffset>-238924</wp:posOffset>
          </wp:positionV>
          <wp:extent cx="1323340" cy="366395"/>
          <wp:effectExtent l="0" t="0" r="0" b="0"/>
          <wp:wrapNone/>
          <wp:docPr id="3" name="logo">
            <a:extLst xmlns:a="http://schemas.openxmlformats.org/drawingml/2006/main">
              <a:ext uri="{FF2B5EF4-FFF2-40B4-BE49-F238E27FC236}">
                <a16:creationId xmlns:a16="http://schemas.microsoft.com/office/drawing/2014/main" id="{2D5C284D-AC8A-B545-A3DF-AAE3AF58650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">
                    <a:extLst>
                      <a:ext uri="{FF2B5EF4-FFF2-40B4-BE49-F238E27FC236}">
                        <a16:creationId xmlns:a16="http://schemas.microsoft.com/office/drawing/2014/main" id="{2D5C284D-AC8A-B545-A3DF-AAE3AF58650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37266"/>
                  <a:stretch/>
                </pic:blipFill>
                <pic:spPr>
                  <a:xfrm>
                    <a:off x="0" y="0"/>
                    <a:ext cx="1323340" cy="366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09E">
      <w:rPr>
        <w:rFonts w:cstheme="minorHAnsi"/>
        <w:noProof/>
        <w:spacing w:val="-1"/>
        <w:sz w:val="36"/>
        <w:szCs w:val="36"/>
      </w:rPr>
      <w:drawing>
        <wp:anchor distT="0" distB="0" distL="114300" distR="114300" simplePos="0" relativeHeight="251668480" behindDoc="0" locked="0" layoutInCell="1" allowOverlap="1" wp14:anchorId="67A62764" wp14:editId="36888A02">
          <wp:simplePos x="0" y="0"/>
          <wp:positionH relativeFrom="column">
            <wp:posOffset>38100</wp:posOffset>
          </wp:positionH>
          <wp:positionV relativeFrom="paragraph">
            <wp:posOffset>-311785</wp:posOffset>
          </wp:positionV>
          <wp:extent cx="1116330" cy="458470"/>
          <wp:effectExtent l="0" t="0" r="127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5A9D" w:rsidRPr="00FF5A9D">
      <w:rPr>
        <w:rFonts w:ascii="Times New Roman" w:eastAsia="Times New Roman" w:hAnsi="Times New Roman" w:cs="Times New Roman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1D31E7" wp14:editId="74A954EF">
              <wp:simplePos x="0" y="0"/>
              <wp:positionH relativeFrom="margin">
                <wp:posOffset>-241300</wp:posOffset>
              </wp:positionH>
              <wp:positionV relativeFrom="paragraph">
                <wp:posOffset>317500</wp:posOffset>
              </wp:positionV>
              <wp:extent cx="7312660" cy="0"/>
              <wp:effectExtent l="0" t="12700" r="15240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266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chemeClr val="tx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EF9634" id="Straight Connector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pt,25pt" to="556.8pt,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" strokecolor="black [3213]" strokeweight="2pt">
              <w10:wrap anchorx="margin"/>
            </v:line>
          </w:pict>
        </mc:Fallback>
      </mc:AlternateContent>
    </w:r>
    <w:r w:rsidR="00C45539" w:rsidRPr="00FF5A9D">
      <w:rPr>
        <w:sz w:val="32"/>
        <w:szCs w:val="32"/>
      </w:rPr>
      <w:t>Patient Overview</w:t>
    </w:r>
    <w:r w:rsidR="00FF5A9D" w:rsidRPr="00FF5A9D">
      <w:rPr>
        <w:sz w:val="32"/>
        <w:szCs w:val="32"/>
      </w:rPr>
      <w:t xml:space="preserve"> of Perthera Services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C8834" w14:textId="77777777" w:rsidR="00140BAD" w:rsidRDefault="00140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65582"/>
    <w:multiLevelType w:val="hybridMultilevel"/>
    <w:tmpl w:val="3EB65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8F738ED"/>
    <w:multiLevelType w:val="hybridMultilevel"/>
    <w:tmpl w:val="C70CB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73E79B2"/>
    <w:multiLevelType w:val="hybridMultilevel"/>
    <w:tmpl w:val="CB3A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7900004"/>
    <w:multiLevelType w:val="hybridMultilevel"/>
    <w:tmpl w:val="05980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4C4DE2"/>
    <w:multiLevelType w:val="hybridMultilevel"/>
    <w:tmpl w:val="2ADEF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E8E2828"/>
    <w:multiLevelType w:val="hybridMultilevel"/>
    <w:tmpl w:val="21F2A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384"/>
    <w:rsid w:val="000565F6"/>
    <w:rsid w:val="000D4996"/>
    <w:rsid w:val="00140BAD"/>
    <w:rsid w:val="001F094E"/>
    <w:rsid w:val="002352C8"/>
    <w:rsid w:val="002949CA"/>
    <w:rsid w:val="002E029C"/>
    <w:rsid w:val="0030161E"/>
    <w:rsid w:val="00334F20"/>
    <w:rsid w:val="003838AF"/>
    <w:rsid w:val="00385565"/>
    <w:rsid w:val="003A0B0E"/>
    <w:rsid w:val="003B3D31"/>
    <w:rsid w:val="003C4384"/>
    <w:rsid w:val="003F6F7C"/>
    <w:rsid w:val="004C382C"/>
    <w:rsid w:val="004C6605"/>
    <w:rsid w:val="00505C9D"/>
    <w:rsid w:val="00516127"/>
    <w:rsid w:val="005570C3"/>
    <w:rsid w:val="00560EF1"/>
    <w:rsid w:val="005906BA"/>
    <w:rsid w:val="00731FAC"/>
    <w:rsid w:val="007913EB"/>
    <w:rsid w:val="00796524"/>
    <w:rsid w:val="007C2F02"/>
    <w:rsid w:val="007D1822"/>
    <w:rsid w:val="007E3F20"/>
    <w:rsid w:val="00903F1E"/>
    <w:rsid w:val="00943760"/>
    <w:rsid w:val="009F120B"/>
    <w:rsid w:val="00A37269"/>
    <w:rsid w:val="00A92E34"/>
    <w:rsid w:val="00AA249A"/>
    <w:rsid w:val="00AC467F"/>
    <w:rsid w:val="00B51F8D"/>
    <w:rsid w:val="00B6160C"/>
    <w:rsid w:val="00BB45E2"/>
    <w:rsid w:val="00BD67FD"/>
    <w:rsid w:val="00BF159F"/>
    <w:rsid w:val="00C45539"/>
    <w:rsid w:val="00C66906"/>
    <w:rsid w:val="00C902E0"/>
    <w:rsid w:val="00C96914"/>
    <w:rsid w:val="00CB474E"/>
    <w:rsid w:val="00CC6248"/>
    <w:rsid w:val="00D506E5"/>
    <w:rsid w:val="00DD50B0"/>
    <w:rsid w:val="00E50837"/>
    <w:rsid w:val="00E663C2"/>
    <w:rsid w:val="00E80373"/>
    <w:rsid w:val="00E9609E"/>
    <w:rsid w:val="00EA4C39"/>
    <w:rsid w:val="00EF1E29"/>
    <w:rsid w:val="00F90BF6"/>
    <w:rsid w:val="00FC44D5"/>
    <w:rsid w:val="00FF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EB0B8"/>
  <w15:chartTrackingRefBased/>
  <w15:docId w15:val="{669C2640-56FA-964F-86E5-C81F953F1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3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384"/>
  </w:style>
  <w:style w:type="paragraph" w:styleId="Footer">
    <w:name w:val="footer"/>
    <w:basedOn w:val="Normal"/>
    <w:link w:val="FooterChar"/>
    <w:uiPriority w:val="99"/>
    <w:unhideWhenUsed/>
    <w:rsid w:val="003C43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384"/>
  </w:style>
  <w:style w:type="paragraph" w:styleId="ListParagraph">
    <w:name w:val="List Paragraph"/>
    <w:basedOn w:val="Normal"/>
    <w:uiPriority w:val="34"/>
    <w:qFormat/>
    <w:rsid w:val="00C45539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eastAsia="ko-KR"/>
    </w:rPr>
  </w:style>
  <w:style w:type="character" w:styleId="Hyperlink">
    <w:name w:val="Hyperlink"/>
    <w:basedOn w:val="DefaultParagraphFont"/>
    <w:uiPriority w:val="99"/>
    <w:unhideWhenUsed/>
    <w:rsid w:val="00B616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6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38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pe@Perthera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Bernardon</dc:creator>
  <cp:keywords/>
  <dc:description/>
  <cp:lastModifiedBy>Jack Bernardon</cp:lastModifiedBy>
  <cp:revision>25</cp:revision>
  <dcterms:created xsi:type="dcterms:W3CDTF">2020-05-21T23:56:00Z</dcterms:created>
  <dcterms:modified xsi:type="dcterms:W3CDTF">2020-11-19T20:14:00Z</dcterms:modified>
</cp:coreProperties>
</file>